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Югры Миненко Ю.Б., 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621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3/2024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спортивный клуб «Имперские волки»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Пикулы Игоря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Пикула И.А.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спортивный клуб «Имперские волки»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ул.Пионерская д.70 помещ.1001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Югре, чем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в 00 час. 01 мин.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Пикула И.А.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Пикулы И.А.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спортивный клуб «Имперские волки»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Пикула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3 месяца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</w:t>
      </w:r>
      <w:r>
        <w:rPr>
          <w:rFonts w:ascii="Times New Roman" w:eastAsia="Times New Roman" w:hAnsi="Times New Roman" w:cs="Times New Roman"/>
        </w:rPr>
        <w:t>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Пикулы И.А.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№8601240</w:t>
      </w:r>
      <w:r>
        <w:rPr>
          <w:rFonts w:ascii="Times New Roman" w:eastAsia="Times New Roman" w:hAnsi="Times New Roman" w:cs="Times New Roman"/>
        </w:rPr>
        <w:t>5700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92600001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26.02.2024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спортивный клуб «Имперские волки»</w:t>
      </w:r>
      <w:r>
        <w:rPr>
          <w:rFonts w:ascii="Times New Roman" w:eastAsia="Times New Roman" w:hAnsi="Times New Roman" w:cs="Times New Roman"/>
        </w:rPr>
        <w:t xml:space="preserve">, копией расчета по страховым взносам, поступившим в налоговый орган </w:t>
      </w:r>
      <w:r>
        <w:rPr>
          <w:rFonts w:ascii="Times New Roman" w:eastAsia="Times New Roman" w:hAnsi="Times New Roman" w:cs="Times New Roman"/>
        </w:rPr>
        <w:t>07.07.2023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Пикулы И.А.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</w:t>
      </w:r>
      <w:r>
        <w:rPr>
          <w:rFonts w:ascii="Times New Roman" w:eastAsia="Times New Roman" w:hAnsi="Times New Roman" w:cs="Times New Roman"/>
        </w:rPr>
        <w:t>спортивный клуб «Имперские волки»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Пикулу Игоря Анатольевича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03471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9">
    <w:name w:val="cat-UserDefined grp-2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87544-0768-432A-9325-0B0B7A98CBD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